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58593532" name="e7ce0c90-16a9-11f0-993c-4790c4a3f7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5265193" name="e7ce0c90-16a9-11f0-993c-4790c4a3f79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94915523" name="f24975b0-16a9-11f0-a287-8503fa158b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6749378" name="f24975b0-16a9-11f0-a287-8503fa158b6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Faserzementrohr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1439042" name="b0f9c720-16b0-11f0-8420-eb362d7b216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1919958" name="b0f9c720-16b0-11f0-8420-eb362d7b216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29919385" name="b4862230-16b0-11f0-bc10-8773eb1f39f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2822981" name="b4862230-16b0-11f0-bc10-8773eb1f39f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VM-28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79593450" name="ee273ae0-16b7-11f0-923d-8bcfb236234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0322958" name="ee273ae0-16b7-11f0-923d-8bcfb236234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89460729" name="f6960b20-16b7-11f0-b551-6be11d6a6e9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9731398" name="f6960b20-16b7-11f0-b551-6be11d6a6e9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Türblätter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34545889" name="2b253e60-16b8-11f0-b669-159343a4ec2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2055583" name="2b253e60-16b8-11f0-b669-159343a4ec21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72291208" name="3446e3e0-16b8-11f0-9084-c9e0e53727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1832340" name="3446e3e0-16b8-11f0-9084-c9e0e537278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Fensterkitt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VM-33</w:t>
            </w:r>
          </w:p>
          <w:p>
            <w:pPr>
              <w:spacing w:before="0" w:after="0"/>
            </w:pPr>
            <w:r>
              <w:t>Febsterkitt </w:t>
            </w:r>
          </w:p>
          <w:p>
            <w:pPr>
              <w:spacing w:before="0" w:after="0"/>
            </w:pPr>
            <w:r>
              <w:t>Fensterflügel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19215026" name="bec3f700-16b9-11f0-808e-efe6efd0c70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8759552" name="bec3f700-16b9-11f0-808e-efe6efd0c701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1861274" name="c16b2230-16b9-11f0-ab61-c396503c384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3980565" name="c16b2230-16b9-11f0-ab61-c396503c3843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VM-35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1849268" name="1dade870-16ba-11f0-9e3b-05e1217f497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4006039" name="1dade870-16ba-11f0-9e3b-05e1217f4976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7082425" name="2140fa40-16ba-11f0-9bd1-55731cb1ee8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3503011" name="2140fa40-16ba-11f0-9bd1-55731cb1ee82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Turmstrasse 23, 8400 Winterthur</w:t>
          </w:r>
        </w:p>
        <w:p>
          <w:pPr>
            <w:spacing w:before="0" w:after="0"/>
          </w:pPr>
          <w:r>
            <w:t>235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